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7A7" w:rsidRDefault="009607A7" w:rsidP="00770D11">
      <w:pPr>
        <w:spacing w:line="360" w:lineRule="auto"/>
        <w:jc w:val="center"/>
        <w:rPr>
          <w:rStyle w:val="fontstyle01"/>
        </w:rPr>
      </w:pPr>
      <w:r>
        <w:rPr>
          <w:rStyle w:val="fontstyle01"/>
        </w:rPr>
        <w:t>Liste des figures</w:t>
      </w:r>
    </w:p>
    <w:p w:rsidR="009607A7" w:rsidRDefault="009607A7" w:rsidP="00770D11">
      <w:pPr>
        <w:spacing w:line="360" w:lineRule="auto"/>
        <w:jc w:val="center"/>
        <w:rPr>
          <w:rFonts w:asciiTheme="majorBidi" w:hAnsiTheme="majorBidi" w:cstheme="majorBidi"/>
          <w:b/>
          <w:bCs/>
          <w:lang w:val="fr-FR"/>
        </w:rPr>
      </w:pPr>
    </w:p>
    <w:p w:rsidR="00FB62FA" w:rsidRDefault="009607A7" w:rsidP="00770D11">
      <w:pPr>
        <w:spacing w:line="360" w:lineRule="auto"/>
        <w:rPr>
          <w:rFonts w:asciiTheme="majorBidi" w:hAnsiTheme="majorBidi" w:cstheme="majorBidi"/>
          <w:lang w:val="fr-FR"/>
        </w:rPr>
      </w:pPr>
      <w:r w:rsidRPr="006350E6">
        <w:rPr>
          <w:rFonts w:asciiTheme="majorBidi" w:hAnsiTheme="majorBidi" w:cstheme="majorBidi"/>
          <w:b/>
          <w:bCs/>
          <w:lang w:val="fr-FR"/>
        </w:rPr>
        <w:t>Figure</w:t>
      </w:r>
      <w:r>
        <w:rPr>
          <w:rFonts w:asciiTheme="majorBidi" w:hAnsiTheme="majorBidi" w:cstheme="majorBidi"/>
          <w:b/>
          <w:bCs/>
          <w:lang w:val="fr-FR"/>
        </w:rPr>
        <w:t xml:space="preserve"> 1.1 </w:t>
      </w:r>
      <w:r w:rsidRPr="005722E9">
        <w:rPr>
          <w:rFonts w:asciiTheme="majorBidi" w:hAnsiTheme="majorBidi" w:cstheme="majorBidi"/>
          <w:lang w:val="fr-FR"/>
        </w:rPr>
        <w:t>Processus</w:t>
      </w:r>
      <w:r w:rsidRPr="006350E6">
        <w:rPr>
          <w:rFonts w:asciiTheme="majorBidi" w:hAnsiTheme="majorBidi" w:cstheme="majorBidi"/>
          <w:lang w:val="fr-FR"/>
        </w:rPr>
        <w:t xml:space="preserve"> de recherche </w:t>
      </w:r>
      <w:r w:rsidR="00C22AB9" w:rsidRPr="006350E6">
        <w:rPr>
          <w:rFonts w:asciiTheme="majorBidi" w:hAnsiTheme="majorBidi" w:cstheme="majorBidi"/>
          <w:lang w:val="fr-FR"/>
        </w:rPr>
        <w:t>d’information</w:t>
      </w:r>
      <w:r w:rsidR="00C22AB9">
        <w:rPr>
          <w:rFonts w:asciiTheme="majorBidi" w:hAnsiTheme="majorBidi" w:cstheme="majorBidi"/>
          <w:lang w:val="fr-FR"/>
        </w:rPr>
        <w:t>…................................</w:t>
      </w:r>
      <w:r w:rsidR="00C22AB9">
        <w:rPr>
          <w:rFonts w:asciiTheme="majorBidi" w:hAnsiTheme="majorBidi" w:cstheme="majorBidi" w:hint="cs"/>
          <w:rtl/>
          <w:lang w:val="fr-FR"/>
        </w:rPr>
        <w:t>..............</w:t>
      </w:r>
      <w:r w:rsidR="00C22AB9">
        <w:rPr>
          <w:rFonts w:asciiTheme="majorBidi" w:hAnsiTheme="majorBidi" w:cstheme="majorBidi"/>
          <w:lang w:val="fr-FR"/>
        </w:rPr>
        <w:t>..................................7</w:t>
      </w:r>
    </w:p>
    <w:p w:rsidR="009607A7" w:rsidRDefault="009607A7" w:rsidP="00770D11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6F3355">
        <w:rPr>
          <w:rFonts w:asciiTheme="majorBidi" w:hAnsiTheme="majorBidi" w:cstheme="majorBidi"/>
          <w:b/>
          <w:bCs/>
          <w:lang w:val="fr-FR"/>
        </w:rPr>
        <w:t xml:space="preserve">Figure </w:t>
      </w:r>
      <w:r w:rsidR="00110E08" w:rsidRPr="006F3355">
        <w:rPr>
          <w:rFonts w:asciiTheme="majorBidi" w:hAnsiTheme="majorBidi" w:cstheme="majorBidi"/>
          <w:b/>
          <w:bCs/>
          <w:lang w:val="fr-FR"/>
        </w:rPr>
        <w:t>1.</w:t>
      </w:r>
      <w:r w:rsidR="00110E08">
        <w:rPr>
          <w:rFonts w:asciiTheme="majorBidi" w:hAnsiTheme="majorBidi" w:cstheme="majorBidi"/>
          <w:b/>
          <w:bCs/>
          <w:lang w:val="fr-FR"/>
        </w:rPr>
        <w:t>2</w:t>
      </w:r>
      <w:r w:rsidR="00110E08" w:rsidRPr="006F3355">
        <w:rPr>
          <w:rFonts w:asciiTheme="majorBidi" w:hAnsiTheme="majorBidi" w:cstheme="majorBidi"/>
          <w:b/>
          <w:bCs/>
          <w:lang w:val="fr-FR"/>
        </w:rPr>
        <w:t xml:space="preserve"> </w:t>
      </w:r>
      <w:r w:rsidR="00110E08" w:rsidRPr="006350E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Principe</w:t>
      </w:r>
      <w:r w:rsidRPr="001058E4">
        <w:rPr>
          <w:rFonts w:asciiTheme="majorBidi" w:hAnsiTheme="majorBidi" w:cstheme="majorBidi"/>
          <w:sz w:val="24"/>
          <w:szCs w:val="24"/>
          <w:lang w:val="fr-FR"/>
        </w:rPr>
        <w:t xml:space="preserve"> de l’indexation </w:t>
      </w:r>
      <w:r w:rsidR="00C22AB9">
        <w:rPr>
          <w:rFonts w:asciiTheme="majorBidi" w:hAnsiTheme="majorBidi" w:cstheme="majorBidi"/>
          <w:sz w:val="24"/>
          <w:szCs w:val="24"/>
          <w:lang w:val="fr-FR"/>
        </w:rPr>
        <w:t>...........</w:t>
      </w:r>
      <w:r w:rsidR="00C22AB9">
        <w:rPr>
          <w:rFonts w:asciiTheme="majorBidi" w:hAnsiTheme="majorBidi" w:cstheme="majorBidi" w:hint="cs"/>
          <w:sz w:val="24"/>
          <w:szCs w:val="24"/>
          <w:rtl/>
          <w:lang w:val="fr-FR"/>
        </w:rPr>
        <w:t>..........................................................................</w:t>
      </w:r>
      <w:r w:rsidR="00C22AB9">
        <w:rPr>
          <w:rFonts w:asciiTheme="majorBidi" w:hAnsiTheme="majorBidi" w:cstheme="majorBidi"/>
          <w:sz w:val="24"/>
          <w:szCs w:val="24"/>
          <w:lang w:val="fr-FR"/>
        </w:rPr>
        <w:t>.......9</w:t>
      </w:r>
    </w:p>
    <w:p w:rsidR="009607A7" w:rsidRDefault="009607A7" w:rsidP="00C25FEF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4F045C">
        <w:rPr>
          <w:rFonts w:asciiTheme="majorBidi" w:hAnsiTheme="majorBidi" w:cstheme="majorBidi"/>
          <w:b/>
          <w:bCs/>
          <w:lang w:val="fr-FR"/>
        </w:rPr>
        <w:t xml:space="preserve">Figure </w:t>
      </w:r>
      <w:r w:rsidR="00110E08" w:rsidRPr="004F045C">
        <w:rPr>
          <w:rFonts w:asciiTheme="majorBidi" w:hAnsiTheme="majorBidi" w:cstheme="majorBidi"/>
          <w:b/>
          <w:bCs/>
          <w:lang w:val="fr-FR"/>
        </w:rPr>
        <w:t xml:space="preserve">1.3 </w:t>
      </w:r>
      <w:r w:rsidR="00C25FEF" w:rsidRPr="00B55ECB">
        <w:rPr>
          <w:rFonts w:asciiTheme="majorBidi" w:hAnsiTheme="majorBidi" w:cstheme="majorBidi"/>
          <w:sz w:val="24"/>
          <w:szCs w:val="24"/>
          <w:lang w:val="fr-FR"/>
        </w:rPr>
        <w:t xml:space="preserve">les </w:t>
      </w:r>
      <w:r w:rsidR="00C25FEF">
        <w:rPr>
          <w:rFonts w:asciiTheme="majorBidi" w:hAnsiTheme="majorBidi" w:cstheme="majorBidi"/>
          <w:sz w:val="24"/>
          <w:szCs w:val="24"/>
          <w:lang w:val="fr-FR"/>
        </w:rPr>
        <w:t xml:space="preserve">étapes de la recherche information </w:t>
      </w:r>
      <w:r w:rsidR="00C25FEF" w:rsidRPr="00B55ECB">
        <w:rPr>
          <w:rFonts w:asciiTheme="majorBidi" w:hAnsiTheme="majorBidi" w:cstheme="majorBidi"/>
          <w:sz w:val="24"/>
          <w:szCs w:val="24"/>
          <w:lang w:val="fr-FR"/>
        </w:rPr>
        <w:t>.............................</w:t>
      </w:r>
      <w:r w:rsidR="00C25FEF">
        <w:rPr>
          <w:rFonts w:asciiTheme="majorBidi" w:hAnsiTheme="majorBidi" w:cstheme="majorBidi"/>
          <w:sz w:val="24"/>
          <w:szCs w:val="24"/>
          <w:lang w:val="fr-FR"/>
        </w:rPr>
        <w:t>...............................</w:t>
      </w:r>
      <w:r w:rsidR="00C25FEF" w:rsidRPr="00B55ECB">
        <w:rPr>
          <w:rFonts w:asciiTheme="majorBidi" w:hAnsiTheme="majorBidi" w:cstheme="majorBidi"/>
          <w:sz w:val="24"/>
          <w:szCs w:val="24"/>
          <w:lang w:val="fr-FR"/>
        </w:rPr>
        <w:t>........</w:t>
      </w:r>
      <w:r w:rsidR="00C22AB9">
        <w:rPr>
          <w:rFonts w:asciiTheme="majorBidi" w:hAnsiTheme="majorBidi" w:cstheme="majorBidi"/>
          <w:sz w:val="24"/>
          <w:szCs w:val="24"/>
          <w:lang w:val="fr-FR"/>
        </w:rPr>
        <w:t>14</w:t>
      </w:r>
    </w:p>
    <w:p w:rsidR="009607A7" w:rsidRPr="001058E4" w:rsidRDefault="009607A7" w:rsidP="00770D11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4F045C">
        <w:rPr>
          <w:rFonts w:asciiTheme="majorBidi" w:hAnsiTheme="majorBidi" w:cstheme="majorBidi"/>
          <w:b/>
          <w:bCs/>
          <w:lang w:val="fr-FR"/>
        </w:rPr>
        <w:t>Figure 1.</w:t>
      </w:r>
      <w:r>
        <w:rPr>
          <w:rFonts w:asciiTheme="majorBidi" w:hAnsiTheme="majorBidi" w:cstheme="majorBidi"/>
          <w:b/>
          <w:bCs/>
          <w:lang w:val="fr-FR"/>
        </w:rPr>
        <w:t>4</w:t>
      </w:r>
      <w:r w:rsidRPr="004F045C">
        <w:rPr>
          <w:rFonts w:asciiTheme="majorBidi" w:hAnsiTheme="majorBidi" w:cstheme="majorBidi"/>
          <w:b/>
          <w:bCs/>
          <w:lang w:val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B55ECB">
        <w:rPr>
          <w:rFonts w:asciiTheme="majorBidi" w:hAnsiTheme="majorBidi" w:cstheme="majorBidi"/>
          <w:sz w:val="24"/>
          <w:szCs w:val="24"/>
          <w:lang w:val="fr-FR"/>
        </w:rPr>
        <w:t xml:space="preserve"> les modèles de RI</w:t>
      </w:r>
      <w:r w:rsidR="00770D11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C22AB9">
        <w:rPr>
          <w:rFonts w:asciiTheme="majorBidi" w:hAnsiTheme="majorBidi" w:cstheme="majorBidi"/>
          <w:sz w:val="24"/>
          <w:szCs w:val="24"/>
          <w:lang w:val="fr-FR"/>
        </w:rPr>
        <w:t>...</w:t>
      </w:r>
      <w:r w:rsidR="00C22AB9">
        <w:rPr>
          <w:rFonts w:asciiTheme="majorBidi" w:hAnsiTheme="majorBidi" w:cstheme="majorBidi" w:hint="cs"/>
          <w:sz w:val="24"/>
          <w:szCs w:val="24"/>
          <w:rtl/>
          <w:lang w:val="fr-FR"/>
        </w:rPr>
        <w:t>.............................................................................................</w:t>
      </w:r>
      <w:r w:rsidR="00C22AB9">
        <w:rPr>
          <w:rFonts w:asciiTheme="majorBidi" w:hAnsiTheme="majorBidi" w:cstheme="majorBidi"/>
          <w:sz w:val="24"/>
          <w:szCs w:val="24"/>
          <w:lang w:val="fr-FR"/>
        </w:rPr>
        <w:t>..14</w:t>
      </w:r>
    </w:p>
    <w:p w:rsidR="009607A7" w:rsidRDefault="009607A7" w:rsidP="00770D11">
      <w:pPr>
        <w:spacing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F045C">
        <w:rPr>
          <w:rFonts w:asciiTheme="majorBidi" w:hAnsiTheme="majorBidi" w:cstheme="majorBidi"/>
          <w:b/>
          <w:bCs/>
          <w:lang w:val="fr-FR"/>
        </w:rPr>
        <w:t>Figure 1.</w:t>
      </w:r>
      <w:r>
        <w:rPr>
          <w:rFonts w:asciiTheme="majorBidi" w:hAnsiTheme="majorBidi" w:cstheme="majorBidi"/>
          <w:b/>
          <w:bCs/>
          <w:lang w:val="fr-FR"/>
        </w:rPr>
        <w:t>5</w:t>
      </w:r>
      <w:r w:rsidRPr="003D1917">
        <w:rPr>
          <w:rFonts w:ascii="Times New Roman" w:hAnsi="Times New Roman" w:cs="Times New Roman"/>
          <w:sz w:val="24"/>
          <w:szCs w:val="24"/>
          <w:lang w:val="fr-FR"/>
        </w:rPr>
        <w:t xml:space="preserve"> Partition de la collection pour une requête</w:t>
      </w:r>
      <w:r w:rsidR="00C22AB9">
        <w:rPr>
          <w:rFonts w:ascii="Times New Roman" w:hAnsi="Times New Roman" w:cs="Times New Roman"/>
          <w:sz w:val="24"/>
          <w:szCs w:val="24"/>
          <w:lang w:val="fr-FR"/>
        </w:rPr>
        <w:t>.........</w:t>
      </w:r>
      <w:r w:rsidR="00C22AB9">
        <w:rPr>
          <w:rFonts w:ascii="Times New Roman" w:hAnsi="Times New Roman" w:cs="Times New Roman" w:hint="cs"/>
          <w:sz w:val="24"/>
          <w:szCs w:val="24"/>
          <w:rtl/>
          <w:lang w:val="fr-FR"/>
        </w:rPr>
        <w:t>....................................................</w:t>
      </w:r>
      <w:r w:rsidR="00C22AB9">
        <w:rPr>
          <w:rFonts w:ascii="Times New Roman" w:hAnsi="Times New Roman" w:cs="Times New Roman"/>
          <w:sz w:val="24"/>
          <w:szCs w:val="24"/>
          <w:lang w:val="fr-FR"/>
        </w:rPr>
        <w:t>..20</w:t>
      </w:r>
    </w:p>
    <w:p w:rsidR="00673949" w:rsidRDefault="00673949" w:rsidP="00770D11">
      <w:pPr>
        <w:spacing w:line="360" w:lineRule="auto"/>
        <w:rPr>
          <w:rStyle w:val="fontstyle21"/>
          <w:rFonts w:asciiTheme="majorBidi" w:hAnsiTheme="majorBidi" w:cstheme="majorBidi"/>
          <w:lang w:val="fr-FR"/>
        </w:rPr>
      </w:pPr>
      <w:r w:rsidRPr="008543E0">
        <w:rPr>
          <w:rFonts w:asciiTheme="majorBidi" w:hAnsiTheme="majorBidi" w:cstheme="majorBidi"/>
          <w:b/>
          <w:bCs/>
          <w:lang w:val="fr-FR"/>
        </w:rPr>
        <w:t xml:space="preserve">Figure </w:t>
      </w:r>
      <w:r>
        <w:rPr>
          <w:rFonts w:asciiTheme="majorBidi" w:hAnsiTheme="majorBidi" w:cstheme="majorBidi"/>
          <w:b/>
          <w:bCs/>
          <w:lang w:val="fr-FR"/>
        </w:rPr>
        <w:t>2</w:t>
      </w:r>
      <w:r w:rsidRPr="008543E0">
        <w:rPr>
          <w:rFonts w:asciiTheme="majorBidi" w:hAnsiTheme="majorBidi" w:cstheme="majorBidi"/>
          <w:b/>
          <w:bCs/>
          <w:lang w:val="fr-FR"/>
        </w:rPr>
        <w:t>.</w:t>
      </w:r>
      <w:r>
        <w:rPr>
          <w:rFonts w:asciiTheme="majorBidi" w:hAnsiTheme="majorBidi" w:cstheme="majorBidi"/>
          <w:b/>
          <w:bCs/>
          <w:lang w:val="fr-FR"/>
        </w:rPr>
        <w:t>1</w:t>
      </w:r>
      <w:r w:rsidRPr="008543E0">
        <w:rPr>
          <w:rFonts w:asciiTheme="majorBidi" w:hAnsiTheme="majorBidi" w:cstheme="majorBidi"/>
          <w:b/>
          <w:bCs/>
          <w:lang w:val="fr-FR"/>
        </w:rPr>
        <w:t xml:space="preserve"> </w:t>
      </w:r>
      <w:r w:rsidRPr="008543E0">
        <w:rPr>
          <w:rStyle w:val="fontstyle21"/>
          <w:rFonts w:asciiTheme="majorBidi" w:hAnsiTheme="majorBidi" w:cstheme="majorBidi"/>
          <w:lang w:val="fr-FR"/>
        </w:rPr>
        <w:t>cycle de vie d’une ontologie.</w:t>
      </w:r>
      <w:r w:rsidR="00770D11">
        <w:rPr>
          <w:rStyle w:val="fontstyle21"/>
          <w:rFonts w:asciiTheme="majorBidi" w:hAnsiTheme="majorBidi" w:cstheme="majorBidi" w:hint="cs"/>
          <w:rtl/>
          <w:lang w:val="fr-FR"/>
        </w:rPr>
        <w:t>.............................</w:t>
      </w:r>
      <w:r w:rsidR="00770D11">
        <w:rPr>
          <w:rStyle w:val="fontstyle21"/>
          <w:rFonts w:asciiTheme="majorBidi" w:hAnsiTheme="majorBidi" w:cstheme="majorBidi"/>
          <w:lang w:val="fr-FR"/>
        </w:rPr>
        <w:t>.......................................................29</w:t>
      </w:r>
    </w:p>
    <w:p w:rsidR="007F6C35" w:rsidRDefault="007F6C35" w:rsidP="00770D11">
      <w:pPr>
        <w:spacing w:line="360" w:lineRule="auto"/>
        <w:rPr>
          <w:rStyle w:val="fontstyle21"/>
          <w:rFonts w:asciiTheme="majorBidi" w:hAnsiTheme="majorBidi" w:cstheme="majorBidi"/>
          <w:lang w:val="fr-FR"/>
        </w:rPr>
      </w:pPr>
      <w:r w:rsidRPr="008543E0">
        <w:rPr>
          <w:rFonts w:asciiTheme="majorBidi" w:hAnsiTheme="majorBidi" w:cstheme="majorBidi"/>
          <w:b/>
          <w:bCs/>
          <w:lang w:val="fr-FR"/>
        </w:rPr>
        <w:t xml:space="preserve">Figure </w:t>
      </w:r>
      <w:r>
        <w:rPr>
          <w:rFonts w:asciiTheme="majorBidi" w:hAnsiTheme="majorBidi" w:cstheme="majorBidi"/>
          <w:b/>
          <w:bCs/>
          <w:lang w:val="fr-FR"/>
        </w:rPr>
        <w:t>2</w:t>
      </w:r>
      <w:r w:rsidRPr="008543E0">
        <w:rPr>
          <w:rFonts w:asciiTheme="majorBidi" w:hAnsiTheme="majorBidi" w:cstheme="majorBidi"/>
          <w:b/>
          <w:bCs/>
          <w:lang w:val="fr-FR"/>
        </w:rPr>
        <w:t>.</w:t>
      </w:r>
      <w:r>
        <w:rPr>
          <w:rFonts w:asciiTheme="majorBidi" w:hAnsiTheme="majorBidi" w:cstheme="majorBidi"/>
          <w:b/>
          <w:bCs/>
          <w:lang w:val="fr-FR"/>
        </w:rPr>
        <w:t>2</w:t>
      </w:r>
      <w:r w:rsidRPr="00B316A6">
        <w:rPr>
          <w:rStyle w:val="fontstyle01"/>
          <w:rFonts w:asciiTheme="majorBidi" w:hAnsiTheme="majorBidi" w:cstheme="majorBidi"/>
          <w:lang w:val="fr-FR"/>
        </w:rPr>
        <w:t xml:space="preserve"> </w:t>
      </w:r>
      <w:r w:rsidRPr="00B316A6">
        <w:rPr>
          <w:rStyle w:val="fontstyle21"/>
          <w:rFonts w:asciiTheme="majorBidi" w:hAnsiTheme="majorBidi" w:cstheme="majorBidi"/>
          <w:lang w:val="fr-FR"/>
        </w:rPr>
        <w:t xml:space="preserve">: </w:t>
      </w:r>
      <w:r w:rsidRPr="008543E0">
        <w:rPr>
          <w:rStyle w:val="fontstyle21"/>
          <w:rFonts w:asciiTheme="majorBidi" w:hAnsiTheme="majorBidi" w:cstheme="majorBidi"/>
          <w:lang w:val="fr-FR"/>
        </w:rPr>
        <w:t>Processus de la méthode Bachimont</w:t>
      </w:r>
      <w:r w:rsidR="00770D11">
        <w:rPr>
          <w:rStyle w:val="fontstyle21"/>
          <w:rFonts w:asciiTheme="majorBidi" w:hAnsiTheme="majorBidi" w:cstheme="majorBidi"/>
          <w:lang w:val="fr-FR"/>
        </w:rPr>
        <w:t>.....................................................................33</w:t>
      </w:r>
    </w:p>
    <w:p w:rsidR="007F6C35" w:rsidRDefault="007F6C35" w:rsidP="00770D11">
      <w:pPr>
        <w:spacing w:line="360" w:lineRule="auto"/>
        <w:rPr>
          <w:rStyle w:val="fontstyle21"/>
          <w:rFonts w:asciiTheme="majorBidi" w:hAnsiTheme="majorBidi" w:cstheme="majorBidi"/>
          <w:lang w:val="fr-FR"/>
        </w:rPr>
      </w:pPr>
      <w:r w:rsidRPr="008543E0">
        <w:rPr>
          <w:rFonts w:asciiTheme="majorBidi" w:hAnsiTheme="majorBidi" w:cstheme="majorBidi"/>
          <w:b/>
          <w:bCs/>
          <w:lang w:val="fr-FR"/>
        </w:rPr>
        <w:t xml:space="preserve">Figure </w:t>
      </w:r>
      <w:r>
        <w:rPr>
          <w:rFonts w:asciiTheme="majorBidi" w:hAnsiTheme="majorBidi" w:cstheme="majorBidi"/>
          <w:b/>
          <w:bCs/>
          <w:lang w:val="fr-FR"/>
        </w:rPr>
        <w:t>2</w:t>
      </w:r>
      <w:r w:rsidRPr="008543E0">
        <w:rPr>
          <w:rFonts w:asciiTheme="majorBidi" w:hAnsiTheme="majorBidi" w:cstheme="majorBidi"/>
          <w:b/>
          <w:bCs/>
          <w:lang w:val="fr-FR"/>
        </w:rPr>
        <w:t>.</w:t>
      </w:r>
      <w:r>
        <w:rPr>
          <w:rFonts w:asciiTheme="majorBidi" w:hAnsiTheme="majorBidi" w:cstheme="majorBidi"/>
          <w:b/>
          <w:bCs/>
          <w:lang w:val="fr-FR"/>
        </w:rPr>
        <w:t>3</w:t>
      </w:r>
      <w:r w:rsidRPr="00284075">
        <w:rPr>
          <w:rStyle w:val="fontstyle01"/>
          <w:rFonts w:asciiTheme="majorBidi" w:hAnsiTheme="majorBidi" w:cstheme="majorBidi"/>
          <w:lang w:val="fr-FR"/>
        </w:rPr>
        <w:t xml:space="preserve">: </w:t>
      </w:r>
      <w:r w:rsidRPr="00284075">
        <w:rPr>
          <w:rStyle w:val="fontstyle21"/>
          <w:rFonts w:asciiTheme="majorBidi" w:hAnsiTheme="majorBidi" w:cstheme="majorBidi"/>
          <w:lang w:val="fr-FR"/>
        </w:rPr>
        <w:t>Processus de développement d’ontologie de METHONTOLOGY</w:t>
      </w:r>
      <w:r w:rsidR="00770D11">
        <w:rPr>
          <w:rStyle w:val="fontstyle21"/>
          <w:rFonts w:asciiTheme="majorBidi" w:hAnsiTheme="majorBidi" w:cstheme="majorBidi"/>
          <w:lang w:val="fr-FR"/>
        </w:rPr>
        <w:t>.......................34</w:t>
      </w:r>
    </w:p>
    <w:p w:rsidR="00D44102" w:rsidRPr="00D44102" w:rsidRDefault="00D44102" w:rsidP="00770D11">
      <w:pPr>
        <w:spacing w:line="360" w:lineRule="auto"/>
        <w:rPr>
          <w:rStyle w:val="fontstyle01"/>
          <w:sz w:val="22"/>
          <w:szCs w:val="22"/>
          <w:lang w:val="fr-FR"/>
        </w:rPr>
      </w:pPr>
      <w:r w:rsidRPr="00D44102">
        <w:rPr>
          <w:rFonts w:ascii="Times New Roman" w:eastAsia="Times New Roman" w:hAnsi="Times New Roman" w:cs="Times New Roman"/>
          <w:b/>
          <w:bCs/>
          <w:color w:val="000000"/>
          <w:lang w:val="fr-FR" w:eastAsia="fr-FR"/>
        </w:rPr>
        <w:t>Figure2.4 :</w:t>
      </w:r>
      <w:r w:rsidRPr="00D44102">
        <w:rPr>
          <w:lang w:val="fr-FR"/>
        </w:rPr>
        <w:t xml:space="preserve"> </w:t>
      </w:r>
      <w:r w:rsidRPr="00D44102">
        <w:rPr>
          <w:rStyle w:val="fontstyle01"/>
          <w:b w:val="0"/>
          <w:bCs w:val="0"/>
          <w:sz w:val="22"/>
          <w:szCs w:val="22"/>
          <w:lang w:val="fr-FR"/>
        </w:rPr>
        <w:t>L’ontologie greffée au processus de recherche d’information</w:t>
      </w:r>
      <w:r w:rsidR="00770D11">
        <w:rPr>
          <w:rStyle w:val="fontstyle01"/>
          <w:b w:val="0"/>
          <w:bCs w:val="0"/>
          <w:sz w:val="22"/>
          <w:szCs w:val="22"/>
          <w:lang w:val="fr-FR"/>
        </w:rPr>
        <w:t>............................................35</w:t>
      </w:r>
    </w:p>
    <w:p w:rsidR="007F6C35" w:rsidRDefault="00E03BD7" w:rsidP="00807FB8">
      <w:pPr>
        <w:spacing w:line="360" w:lineRule="auto"/>
        <w:rPr>
          <w:rStyle w:val="fontstyle21"/>
          <w:rFonts w:asciiTheme="majorBidi" w:hAnsiTheme="majorBidi" w:cstheme="majorBidi"/>
          <w:rtl/>
          <w:lang w:val="fr-FR"/>
        </w:rPr>
      </w:pPr>
      <w:r w:rsidRPr="008543E0">
        <w:rPr>
          <w:rFonts w:asciiTheme="majorBidi" w:hAnsiTheme="majorBidi" w:cstheme="majorBidi"/>
          <w:b/>
          <w:bCs/>
          <w:lang w:val="fr-FR"/>
        </w:rPr>
        <w:t xml:space="preserve">Figure </w:t>
      </w:r>
      <w:r>
        <w:rPr>
          <w:rFonts w:asciiTheme="majorBidi" w:hAnsiTheme="majorBidi" w:cstheme="majorBidi"/>
          <w:b/>
          <w:bCs/>
          <w:lang w:val="fr-FR"/>
        </w:rPr>
        <w:t>2</w:t>
      </w:r>
      <w:r w:rsidRPr="008543E0">
        <w:rPr>
          <w:rFonts w:asciiTheme="majorBidi" w:hAnsiTheme="majorBidi" w:cstheme="majorBidi"/>
          <w:b/>
          <w:bCs/>
          <w:lang w:val="fr-FR"/>
        </w:rPr>
        <w:t>.</w:t>
      </w:r>
      <w:r>
        <w:rPr>
          <w:rFonts w:asciiTheme="majorBidi" w:hAnsiTheme="majorBidi" w:cstheme="majorBidi" w:hint="cs"/>
          <w:b/>
          <w:bCs/>
          <w:rtl/>
          <w:lang w:val="fr-FR"/>
        </w:rPr>
        <w:t>5</w:t>
      </w:r>
      <w:r w:rsidRPr="001340CD">
        <w:rPr>
          <w:rStyle w:val="fontstyle01"/>
          <w:rFonts w:asciiTheme="majorBidi" w:hAnsiTheme="majorBidi" w:cstheme="majorBidi"/>
          <w:lang w:val="fr-FR"/>
        </w:rPr>
        <w:t xml:space="preserve">: </w:t>
      </w:r>
      <w:r w:rsidR="00807FB8">
        <w:rPr>
          <w:rStyle w:val="fontstyle21"/>
          <w:rFonts w:asciiTheme="majorBidi" w:hAnsiTheme="majorBidi" w:cstheme="majorBidi"/>
          <w:lang w:val="fr-FR"/>
        </w:rPr>
        <w:t xml:space="preserve">les différent </w:t>
      </w:r>
      <w:r w:rsidR="00807FB8" w:rsidRPr="001340CD">
        <w:rPr>
          <w:rStyle w:val="fontstyle21"/>
          <w:rFonts w:asciiTheme="majorBidi" w:hAnsiTheme="majorBidi" w:cstheme="majorBidi"/>
          <w:lang w:val="fr-FR"/>
        </w:rPr>
        <w:t>du</w:t>
      </w:r>
      <w:r w:rsidRPr="001340CD">
        <w:rPr>
          <w:rStyle w:val="fontstyle21"/>
          <w:rFonts w:asciiTheme="majorBidi" w:hAnsiTheme="majorBidi" w:cstheme="majorBidi"/>
          <w:lang w:val="fr-FR"/>
        </w:rPr>
        <w:t xml:space="preserve"> Web sémantique</w:t>
      </w:r>
      <w:r w:rsidR="00807FB8">
        <w:rPr>
          <w:rStyle w:val="fontstyle21"/>
          <w:rFonts w:asciiTheme="majorBidi" w:hAnsiTheme="majorBidi" w:cstheme="majorBidi"/>
          <w:lang w:val="fr-FR"/>
        </w:rPr>
        <w:t>............................</w:t>
      </w:r>
      <w:bookmarkStart w:id="0" w:name="_GoBack"/>
      <w:bookmarkEnd w:id="0"/>
      <w:r w:rsidR="00770D11">
        <w:rPr>
          <w:rStyle w:val="fontstyle21"/>
          <w:rFonts w:asciiTheme="majorBidi" w:hAnsiTheme="majorBidi" w:cstheme="majorBidi"/>
          <w:lang w:val="fr-FR"/>
        </w:rPr>
        <w:t>...............................................40</w:t>
      </w:r>
    </w:p>
    <w:p w:rsidR="00321ADA" w:rsidRPr="00432177" w:rsidRDefault="00321ADA" w:rsidP="00432177">
      <w:pPr>
        <w:spacing w:line="360" w:lineRule="auto"/>
        <w:rPr>
          <w:rFonts w:ascii="Times New Roman" w:hAnsi="Times New Roman" w:cs="Times New Roman"/>
          <w:color w:val="000000"/>
          <w:lang w:val="fr-FR"/>
        </w:rPr>
      </w:pPr>
      <w:r w:rsidRPr="00321ADA">
        <w:rPr>
          <w:rStyle w:val="fontstyle01"/>
          <w:sz w:val="22"/>
          <w:szCs w:val="22"/>
        </w:rPr>
        <w:t xml:space="preserve">Figure 4.1 </w:t>
      </w:r>
      <w:r w:rsidRPr="00356F89">
        <w:rPr>
          <w:rStyle w:val="fontstyle21"/>
        </w:rPr>
        <w:t>Interface de l’ontologie WordNet.</w:t>
      </w:r>
      <w:r w:rsidR="00432177">
        <w:rPr>
          <w:rStyle w:val="fontstyle21"/>
          <w:rFonts w:hint="cs"/>
          <w:rtl/>
        </w:rPr>
        <w:t>.................</w:t>
      </w:r>
      <w:r w:rsidR="00432177">
        <w:rPr>
          <w:rStyle w:val="fontstyle21"/>
        </w:rPr>
        <w:t>......................................................... 50</w:t>
      </w:r>
    </w:p>
    <w:p w:rsidR="00321ADA" w:rsidRDefault="00321ADA" w:rsidP="00770D11">
      <w:pPr>
        <w:spacing w:line="360" w:lineRule="auto"/>
        <w:rPr>
          <w:rStyle w:val="fontstyle21"/>
          <w:sz w:val="22"/>
          <w:szCs w:val="22"/>
          <w:rtl/>
        </w:rPr>
      </w:pPr>
      <w:r w:rsidRPr="00321ADA">
        <w:rPr>
          <w:rStyle w:val="fontstyle01"/>
          <w:sz w:val="22"/>
          <w:szCs w:val="22"/>
        </w:rPr>
        <w:t xml:space="preserve">Figure 4.2 </w:t>
      </w:r>
      <w:proofErr w:type="spellStart"/>
      <w:r w:rsidRPr="00321ADA">
        <w:rPr>
          <w:rStyle w:val="fontstyle21"/>
          <w:sz w:val="22"/>
          <w:szCs w:val="22"/>
        </w:rPr>
        <w:t>Processus</w:t>
      </w:r>
      <w:proofErr w:type="spellEnd"/>
      <w:r w:rsidRPr="00321ADA">
        <w:rPr>
          <w:rStyle w:val="fontstyle21"/>
          <w:sz w:val="22"/>
          <w:szCs w:val="22"/>
        </w:rPr>
        <w:t xml:space="preserve"> de recherche </w:t>
      </w:r>
      <w:proofErr w:type="spellStart"/>
      <w:r w:rsidRPr="00321ADA">
        <w:rPr>
          <w:rStyle w:val="fontstyle21"/>
          <w:sz w:val="22"/>
          <w:szCs w:val="22"/>
        </w:rPr>
        <w:t>d’informations</w:t>
      </w:r>
      <w:proofErr w:type="spellEnd"/>
      <w:r w:rsidRPr="00321ADA">
        <w:rPr>
          <w:rStyle w:val="fontstyle21"/>
          <w:sz w:val="22"/>
          <w:szCs w:val="22"/>
        </w:rPr>
        <w:t xml:space="preserve"> proposé</w:t>
      </w:r>
      <w:r w:rsidR="00432177">
        <w:rPr>
          <w:rStyle w:val="fontstyle21"/>
          <w:sz w:val="22"/>
          <w:szCs w:val="22"/>
        </w:rPr>
        <w:t>………………………………………….. 52</w:t>
      </w:r>
    </w:p>
    <w:p w:rsidR="00321ADA" w:rsidRDefault="00321ADA" w:rsidP="00770D11">
      <w:pPr>
        <w:spacing w:line="360" w:lineRule="auto"/>
        <w:rPr>
          <w:rFonts w:ascii="Times New Roman" w:eastAsia="Times New Roman" w:hAnsi="Times New Roman"/>
          <w:rtl/>
        </w:rPr>
      </w:pPr>
      <w:r>
        <w:rPr>
          <w:rFonts w:ascii="Times New Roman" w:eastAsia="Times New Roman" w:hAnsi="Times New Roman"/>
          <w:b/>
        </w:rPr>
        <w:t xml:space="preserve">Figure 4.3 </w:t>
      </w:r>
      <w:proofErr w:type="spellStart"/>
      <w:r>
        <w:rPr>
          <w:rFonts w:ascii="Times New Roman" w:eastAsia="Times New Roman" w:hAnsi="Times New Roman"/>
        </w:rPr>
        <w:t>L’interface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principale</w:t>
      </w:r>
      <w:proofErr w:type="spellEnd"/>
      <w:r>
        <w:rPr>
          <w:rFonts w:ascii="Times New Roman" w:eastAsia="Times New Roman" w:hAnsi="Times New Roman"/>
        </w:rPr>
        <w:t xml:space="preserve"> de </w:t>
      </w:r>
      <w:proofErr w:type="spellStart"/>
      <w:r>
        <w:rPr>
          <w:rFonts w:ascii="Times New Roman" w:eastAsia="Times New Roman" w:hAnsi="Times New Roman"/>
        </w:rPr>
        <w:t>l’application</w:t>
      </w:r>
      <w:proofErr w:type="spellEnd"/>
      <w:r w:rsidR="00432177">
        <w:rPr>
          <w:rFonts w:ascii="Times New Roman" w:eastAsia="Times New Roman" w:hAnsi="Times New Roman"/>
        </w:rPr>
        <w:t>…………………………………………………….53</w:t>
      </w:r>
    </w:p>
    <w:p w:rsidR="009A3191" w:rsidRDefault="009A3191" w:rsidP="00432177">
      <w:pPr>
        <w:spacing w:line="36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</w:rPr>
        <w:t xml:space="preserve">Figure 4.4 </w:t>
      </w:r>
      <w:proofErr w:type="spellStart"/>
      <w:r>
        <w:rPr>
          <w:rFonts w:ascii="Times New Roman" w:eastAsia="Times New Roman" w:hAnsi="Times New Roman"/>
        </w:rPr>
        <w:t>L’interface</w:t>
      </w:r>
      <w:proofErr w:type="spellEnd"/>
      <w:r>
        <w:rPr>
          <w:rFonts w:ascii="Times New Roman" w:eastAsia="Times New Roman" w:hAnsi="Times New Roman"/>
        </w:rPr>
        <w:t xml:space="preserve"> de recherche</w:t>
      </w:r>
      <w:r w:rsidR="00432177">
        <w:rPr>
          <w:rFonts w:ascii="Times New Roman" w:eastAsia="Times New Roman" w:hAnsi="Times New Roman"/>
          <w:sz w:val="24"/>
        </w:rPr>
        <w:t>……………………………………………………………. 54</w:t>
      </w:r>
    </w:p>
    <w:p w:rsidR="00432177" w:rsidRPr="009A3191" w:rsidRDefault="00432177" w:rsidP="00432177">
      <w:pPr>
        <w:spacing w:line="36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</w:rPr>
        <w:t xml:space="preserve">Figure 4.5 </w:t>
      </w:r>
      <w:proofErr w:type="spellStart"/>
      <w:r>
        <w:rPr>
          <w:rFonts w:ascii="Times New Roman" w:eastAsia="Times New Roman" w:hAnsi="Times New Roman"/>
        </w:rPr>
        <w:t>Etape</w:t>
      </w:r>
      <w:proofErr w:type="spellEnd"/>
      <w:r>
        <w:rPr>
          <w:rFonts w:ascii="Times New Roman" w:eastAsia="Times New Roman" w:hAnsi="Times New Roman"/>
        </w:rPr>
        <w:t xml:space="preserve"> de Tokenization</w:t>
      </w:r>
      <w:r>
        <w:rPr>
          <w:rFonts w:ascii="Times New Roman" w:eastAsia="Times New Roman" w:hAnsi="Times New Roman"/>
          <w:sz w:val="24"/>
        </w:rPr>
        <w:t>……………………………………………………………… 55</w:t>
      </w:r>
    </w:p>
    <w:p w:rsidR="009A3191" w:rsidRPr="008F487B" w:rsidRDefault="009A3191" w:rsidP="00770D11">
      <w:pPr>
        <w:spacing w:line="36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Figure 4.</w:t>
      </w:r>
      <w:r w:rsidRPr="009A3191">
        <w:rPr>
          <w:rFonts w:ascii="Times New Roman" w:eastAsia="Times New Roman" w:hAnsi="Times New Roman" w:hint="cs"/>
          <w:bCs/>
          <w:rtl/>
        </w:rPr>
        <w:t>6</w:t>
      </w:r>
      <w:r>
        <w:rPr>
          <w:rFonts w:ascii="Times New Roman" w:eastAsia="Times New Roman" w:hAnsi="Times New Roman"/>
          <w:b/>
        </w:rPr>
        <w:t xml:space="preserve"> </w:t>
      </w:r>
      <w:proofErr w:type="spellStart"/>
      <w:r>
        <w:rPr>
          <w:rFonts w:ascii="Times New Roman" w:eastAsia="Times New Roman" w:hAnsi="Times New Roman"/>
        </w:rPr>
        <w:t>Etape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lemmatisation</w:t>
      </w:r>
      <w:proofErr w:type="spellEnd"/>
      <w:r w:rsidR="00432177">
        <w:rPr>
          <w:rFonts w:ascii="Times New Roman" w:eastAsia="Times New Roman" w:hAnsi="Times New Roman"/>
        </w:rPr>
        <w:t>…………………………………………………………………….…56</w:t>
      </w:r>
    </w:p>
    <w:p w:rsidR="009A3191" w:rsidRDefault="009A3191" w:rsidP="00770D11">
      <w:pPr>
        <w:spacing w:line="36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Figure 4.</w:t>
      </w:r>
      <w:r w:rsidRPr="008F487B">
        <w:rPr>
          <w:rFonts w:ascii="Times New Roman" w:eastAsia="Times New Roman" w:hAnsi="Times New Roman" w:hint="cs"/>
          <w:bCs/>
          <w:rtl/>
        </w:rPr>
        <w:t>7</w:t>
      </w:r>
      <w:r w:rsidRPr="008F487B">
        <w:rPr>
          <w:rFonts w:ascii="Times New Roman" w:eastAsia="Times New Roman" w:hAnsi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/>
        </w:rPr>
        <w:t>L’affichage</w:t>
      </w:r>
      <w:proofErr w:type="spellEnd"/>
      <w:r>
        <w:rPr>
          <w:rFonts w:ascii="Times New Roman" w:eastAsia="Times New Roman" w:hAnsi="Times New Roman"/>
        </w:rPr>
        <w:t xml:space="preserve"> du</w:t>
      </w:r>
      <w:r>
        <w:rPr>
          <w:rFonts w:ascii="Times New Roman" w:eastAsia="Times New Roman" w:hAnsi="Times New Roman"/>
          <w:b/>
        </w:rPr>
        <w:t xml:space="preserve"> </w:t>
      </w:r>
      <w:proofErr w:type="spellStart"/>
      <w:r>
        <w:rPr>
          <w:rFonts w:ascii="Times New Roman" w:eastAsia="Times New Roman" w:hAnsi="Times New Roman"/>
        </w:rPr>
        <w:t>résultat</w:t>
      </w:r>
      <w:proofErr w:type="spellEnd"/>
      <w:r>
        <w:rPr>
          <w:rFonts w:ascii="Times New Roman" w:eastAsia="Times New Roman" w:hAnsi="Times New Roman"/>
        </w:rPr>
        <w:t xml:space="preserve"> de recherche</w:t>
      </w:r>
      <w:r w:rsidR="00432177">
        <w:rPr>
          <w:rFonts w:ascii="Times New Roman" w:eastAsia="Times New Roman" w:hAnsi="Times New Roman"/>
        </w:rPr>
        <w:t>………………………………………………………57</w:t>
      </w:r>
    </w:p>
    <w:p w:rsidR="00321ADA" w:rsidRPr="00321ADA" w:rsidRDefault="00321ADA" w:rsidP="00770D11">
      <w:pPr>
        <w:spacing w:line="360" w:lineRule="auto"/>
      </w:pPr>
    </w:p>
    <w:sectPr w:rsidR="00321ADA" w:rsidRPr="00321ADA" w:rsidSect="00C22AB9">
      <w:footerReference w:type="default" r:id="rId6"/>
      <w:pgSz w:w="11906" w:h="16838"/>
      <w:pgMar w:top="1418" w:right="1134" w:bottom="1418" w:left="1701" w:header="709" w:footer="709" w:gutter="0"/>
      <w:pgNumType w:fmt="lowerRoman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C75" w:rsidRDefault="00C11C75" w:rsidP="000B2404">
      <w:pPr>
        <w:spacing w:after="0" w:line="240" w:lineRule="auto"/>
      </w:pPr>
      <w:r>
        <w:separator/>
      </w:r>
    </w:p>
  </w:endnote>
  <w:endnote w:type="continuationSeparator" w:id="0">
    <w:p w:rsidR="00C11C75" w:rsidRDefault="00C11C75" w:rsidP="000B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138431"/>
      <w:docPartObj>
        <w:docPartGallery w:val="Page Numbers (Bottom of Page)"/>
        <w:docPartUnique/>
      </w:docPartObj>
    </w:sdtPr>
    <w:sdtEndPr/>
    <w:sdtContent>
      <w:p w:rsidR="000B2404" w:rsidRDefault="000B240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FB8" w:rsidRPr="00807FB8">
          <w:rPr>
            <w:noProof/>
            <w:lang w:val="fr-FR"/>
          </w:rPr>
          <w:t>vi</w:t>
        </w:r>
        <w:r>
          <w:fldChar w:fldCharType="end"/>
        </w:r>
      </w:p>
    </w:sdtContent>
  </w:sdt>
  <w:p w:rsidR="000B2404" w:rsidRDefault="000B240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C75" w:rsidRDefault="00C11C75" w:rsidP="000B2404">
      <w:pPr>
        <w:spacing w:after="0" w:line="240" w:lineRule="auto"/>
      </w:pPr>
      <w:r>
        <w:separator/>
      </w:r>
    </w:p>
  </w:footnote>
  <w:footnote w:type="continuationSeparator" w:id="0">
    <w:p w:rsidR="00C11C75" w:rsidRDefault="00C11C75" w:rsidP="000B24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C5D"/>
    <w:rsid w:val="000A04E6"/>
    <w:rsid w:val="000B2404"/>
    <w:rsid w:val="000B4AE9"/>
    <w:rsid w:val="00110E08"/>
    <w:rsid w:val="00321ADA"/>
    <w:rsid w:val="00432177"/>
    <w:rsid w:val="00673949"/>
    <w:rsid w:val="00770D11"/>
    <w:rsid w:val="007F6C35"/>
    <w:rsid w:val="00807FB8"/>
    <w:rsid w:val="008A4C5D"/>
    <w:rsid w:val="009607A7"/>
    <w:rsid w:val="009A3191"/>
    <w:rsid w:val="00A32D48"/>
    <w:rsid w:val="00C11C75"/>
    <w:rsid w:val="00C21B41"/>
    <w:rsid w:val="00C22AB9"/>
    <w:rsid w:val="00C25FEF"/>
    <w:rsid w:val="00CB2047"/>
    <w:rsid w:val="00D44102"/>
    <w:rsid w:val="00E03BD7"/>
    <w:rsid w:val="00E67E9A"/>
    <w:rsid w:val="00F84607"/>
    <w:rsid w:val="00FB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95FEC"/>
  <w15:chartTrackingRefBased/>
  <w15:docId w15:val="{1A6F35A9-69BF-4042-B0EC-D78B05819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7A7"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rsid w:val="009607A7"/>
    <w:rPr>
      <w:rFonts w:ascii="Times New Roman" w:hAnsi="Times New Roman" w:cs="Times New Roman" w:hint="default"/>
      <w:b/>
      <w:bCs/>
      <w:i w:val="0"/>
      <w:iCs w:val="0"/>
      <w:color w:val="000000"/>
      <w:sz w:val="36"/>
      <w:szCs w:val="36"/>
    </w:rPr>
  </w:style>
  <w:style w:type="character" w:customStyle="1" w:styleId="fontstyle21">
    <w:name w:val="fontstyle21"/>
    <w:basedOn w:val="Policepardfaut"/>
    <w:rsid w:val="0067394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21ADA"/>
    <w:pPr>
      <w:ind w:left="720"/>
      <w:contextualSpacing/>
    </w:pPr>
    <w:rPr>
      <w:lang w:val="fr-FR"/>
    </w:rPr>
  </w:style>
  <w:style w:type="paragraph" w:styleId="En-tte">
    <w:name w:val="header"/>
    <w:basedOn w:val="Normal"/>
    <w:link w:val="En-tteCar"/>
    <w:uiPriority w:val="99"/>
    <w:unhideWhenUsed/>
    <w:rsid w:val="000B24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404"/>
    <w:rPr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0B24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40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saad_yatt</dc:creator>
  <cp:keywords/>
  <dc:description/>
  <cp:lastModifiedBy>saad_yatt</cp:lastModifiedBy>
  <cp:revision>15</cp:revision>
  <dcterms:created xsi:type="dcterms:W3CDTF">2018-06-06T05:47:00Z</dcterms:created>
  <dcterms:modified xsi:type="dcterms:W3CDTF">2018-06-26T14:56:00Z</dcterms:modified>
</cp:coreProperties>
</file>